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5" w:rsidRDefault="001106E5" w:rsidP="00C20A56">
      <w:pPr>
        <w:pStyle w:val="NoSpacing"/>
        <w:ind w:left="720" w:right="720"/>
        <w:jc w:val="both"/>
        <w:rPr>
          <w:rFonts w:ascii="Times New Roman" w:hAnsi="Times New Roman" w:cs="Times New Roman"/>
          <w:b/>
          <w:szCs w:val="24"/>
        </w:rPr>
      </w:pPr>
    </w:p>
    <w:p w:rsidR="001106E5" w:rsidRPr="005319B8" w:rsidRDefault="001106E5" w:rsidP="00C20A56">
      <w:pPr>
        <w:pStyle w:val="NoSpacing"/>
        <w:ind w:left="720" w:right="72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319B8" w:rsidRDefault="005319B8" w:rsidP="000A0107">
      <w:pPr>
        <w:pStyle w:val="NoSpacing"/>
        <w:ind w:right="-46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319B8">
        <w:rPr>
          <w:rFonts w:ascii="Times New Roman" w:hAnsi="Times New Roman" w:cs="Times New Roman"/>
          <w:b/>
          <w:sz w:val="32"/>
          <w:szCs w:val="24"/>
          <w:u w:val="single"/>
        </w:rPr>
        <w:t>International Day for Disaster Reduction (</w:t>
      </w:r>
      <w:r w:rsidR="0020000F">
        <w:rPr>
          <w:rFonts w:ascii="Times New Roman" w:hAnsi="Times New Roman" w:cs="Times New Roman"/>
          <w:b/>
          <w:sz w:val="32"/>
          <w:szCs w:val="24"/>
          <w:u w:val="single"/>
        </w:rPr>
        <w:t xml:space="preserve">IDDR </w:t>
      </w:r>
      <w:r w:rsidRPr="005319B8">
        <w:rPr>
          <w:rFonts w:ascii="Times New Roman" w:hAnsi="Times New Roman" w:cs="Times New Roman"/>
          <w:b/>
          <w:sz w:val="32"/>
          <w:szCs w:val="24"/>
          <w:u w:val="single"/>
        </w:rPr>
        <w:t>2017)</w:t>
      </w:r>
    </w:p>
    <w:p w:rsidR="005319B8" w:rsidRPr="005319B8" w:rsidRDefault="005319B8" w:rsidP="000A0107">
      <w:pPr>
        <w:pStyle w:val="NoSpacing"/>
        <w:ind w:right="-46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50275" w:rsidRPr="005319B8" w:rsidRDefault="001106E5" w:rsidP="000A0107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9B8">
        <w:rPr>
          <w:rFonts w:ascii="Times New Roman" w:hAnsi="Times New Roman" w:cs="Times New Roman"/>
          <w:b/>
          <w:sz w:val="24"/>
          <w:szCs w:val="24"/>
          <w:u w:val="single"/>
        </w:rPr>
        <w:t>Workshop on</w:t>
      </w:r>
      <w:r w:rsidR="008955B4" w:rsidRPr="005319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D4FDF" w:rsidRPr="0053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000F">
        <w:rPr>
          <w:rFonts w:ascii="Times New Roman" w:hAnsi="Times New Roman" w:cs="Times New Roman"/>
          <w:b/>
          <w:sz w:val="24"/>
          <w:szCs w:val="24"/>
          <w:u w:val="single"/>
        </w:rPr>
        <w:t>Safer Home</w:t>
      </w:r>
      <w:r w:rsidR="00350275" w:rsidRPr="0053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Livelihood</w:t>
      </w:r>
    </w:p>
    <w:p w:rsidR="00C20A56" w:rsidRPr="00350275" w:rsidRDefault="00C20A56" w:rsidP="000A0107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0000F" w:rsidRDefault="001106E5" w:rsidP="000A0107">
      <w:pPr>
        <w:pStyle w:val="NoSpacing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275">
        <w:rPr>
          <w:rFonts w:ascii="Times New Roman" w:hAnsi="Times New Roman" w:cs="Times New Roman"/>
          <w:b/>
          <w:sz w:val="24"/>
          <w:szCs w:val="24"/>
        </w:rPr>
        <w:t>Organised by</w:t>
      </w:r>
      <w:r w:rsidR="008955B4" w:rsidRPr="00350275">
        <w:rPr>
          <w:rFonts w:ascii="Times New Roman" w:hAnsi="Times New Roman" w:cs="Times New Roman"/>
          <w:b/>
          <w:sz w:val="24"/>
          <w:szCs w:val="24"/>
        </w:rPr>
        <w:t>:</w:t>
      </w:r>
      <w:r w:rsidRPr="00350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E8B" w:rsidRPr="00350275">
        <w:rPr>
          <w:rFonts w:ascii="Times New Roman" w:hAnsi="Times New Roman" w:cs="Times New Roman"/>
          <w:b/>
          <w:sz w:val="24"/>
          <w:szCs w:val="24"/>
        </w:rPr>
        <w:t>Assam State Disaster Management Authority</w:t>
      </w:r>
      <w:r w:rsidR="00350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275" w:rsidRPr="00350275">
        <w:rPr>
          <w:rFonts w:ascii="Times New Roman" w:hAnsi="Times New Roman" w:cs="Times New Roman"/>
          <w:b/>
          <w:sz w:val="24"/>
          <w:szCs w:val="24"/>
        </w:rPr>
        <w:t>(ASDMA)</w:t>
      </w:r>
    </w:p>
    <w:p w:rsidR="0020000F" w:rsidRDefault="00ED4FDF" w:rsidP="000A0107">
      <w:pPr>
        <w:pStyle w:val="NoSpacing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collaboration with UNICEF,</w:t>
      </w:r>
      <w:r w:rsidR="003B73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Assam</w:t>
      </w:r>
      <w:r w:rsidR="0020000F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350275">
        <w:rPr>
          <w:rFonts w:ascii="Times New Roman" w:hAnsi="Times New Roman" w:cs="Times New Roman"/>
          <w:b/>
          <w:sz w:val="24"/>
          <w:szCs w:val="24"/>
        </w:rPr>
        <w:t>13</w:t>
      </w:r>
      <w:r w:rsidR="008955B4" w:rsidRPr="008955B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955B4" w:rsidRPr="0089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275">
        <w:rPr>
          <w:rFonts w:ascii="Times New Roman" w:hAnsi="Times New Roman" w:cs="Times New Roman"/>
          <w:b/>
          <w:sz w:val="24"/>
          <w:szCs w:val="24"/>
        </w:rPr>
        <w:t xml:space="preserve">October, </w:t>
      </w:r>
      <w:r w:rsidR="008955B4" w:rsidRPr="008955B4">
        <w:rPr>
          <w:rFonts w:ascii="Times New Roman" w:hAnsi="Times New Roman" w:cs="Times New Roman"/>
          <w:b/>
          <w:sz w:val="24"/>
          <w:szCs w:val="24"/>
        </w:rPr>
        <w:t>2017</w:t>
      </w:r>
    </w:p>
    <w:p w:rsidR="0020000F" w:rsidRDefault="0020000F" w:rsidP="000A0107">
      <w:pPr>
        <w:pStyle w:val="NoSpacing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8B" w:rsidRDefault="00852E8B" w:rsidP="000A0107">
      <w:pPr>
        <w:pStyle w:val="NoSpacing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B4">
        <w:rPr>
          <w:rFonts w:ascii="Times New Roman" w:hAnsi="Times New Roman" w:cs="Times New Roman"/>
          <w:b/>
          <w:sz w:val="24"/>
          <w:szCs w:val="24"/>
        </w:rPr>
        <w:t>Assa</w:t>
      </w:r>
      <w:r w:rsidR="00350275">
        <w:rPr>
          <w:rFonts w:ascii="Times New Roman" w:hAnsi="Times New Roman" w:cs="Times New Roman"/>
          <w:b/>
          <w:sz w:val="24"/>
          <w:szCs w:val="24"/>
        </w:rPr>
        <w:t xml:space="preserve">m Administrative Staff College, </w:t>
      </w:r>
      <w:proofErr w:type="spellStart"/>
      <w:r w:rsidR="008955B4" w:rsidRPr="008955B4">
        <w:rPr>
          <w:rFonts w:ascii="Times New Roman" w:hAnsi="Times New Roman" w:cs="Times New Roman"/>
          <w:b/>
          <w:sz w:val="24"/>
          <w:szCs w:val="24"/>
        </w:rPr>
        <w:t>Khanapara</w:t>
      </w:r>
      <w:proofErr w:type="spellEnd"/>
      <w:r w:rsidR="0020000F">
        <w:rPr>
          <w:rFonts w:ascii="Times New Roman" w:hAnsi="Times New Roman" w:cs="Times New Roman"/>
          <w:b/>
          <w:sz w:val="24"/>
          <w:szCs w:val="24"/>
        </w:rPr>
        <w:t>,</w:t>
      </w:r>
      <w:r w:rsidR="008955B4" w:rsidRPr="0089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5B4">
        <w:rPr>
          <w:rFonts w:ascii="Times New Roman" w:hAnsi="Times New Roman" w:cs="Times New Roman"/>
          <w:b/>
          <w:sz w:val="24"/>
          <w:szCs w:val="24"/>
        </w:rPr>
        <w:t>Guwahati</w:t>
      </w:r>
    </w:p>
    <w:p w:rsidR="00852E8B" w:rsidRDefault="00852E8B" w:rsidP="000A0107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59"/>
        <w:tblW w:w="5273" w:type="pct"/>
        <w:tblLayout w:type="fixed"/>
        <w:tblLook w:val="04A0" w:firstRow="1" w:lastRow="0" w:firstColumn="1" w:lastColumn="0" w:noHBand="0" w:noVBand="1"/>
      </w:tblPr>
      <w:tblGrid>
        <w:gridCol w:w="2093"/>
        <w:gridCol w:w="2979"/>
        <w:gridCol w:w="4675"/>
      </w:tblGrid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528" w:type="pct"/>
          </w:tcPr>
          <w:p w:rsidR="000A0107" w:rsidRPr="004474A9" w:rsidRDefault="000A0107" w:rsidP="000A0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2398" w:type="pct"/>
          </w:tcPr>
          <w:p w:rsidR="000A0107" w:rsidRPr="004474A9" w:rsidRDefault="000A0107" w:rsidP="000A0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b/>
                <w:sz w:val="24"/>
                <w:szCs w:val="24"/>
              </w:rPr>
              <w:t>Facilitator</w:t>
            </w:r>
          </w:p>
        </w:tc>
      </w:tr>
      <w:tr w:rsidR="000A0107" w:rsidRPr="004474A9" w:rsidTr="000A0107">
        <w:tc>
          <w:tcPr>
            <w:tcW w:w="5000" w:type="pct"/>
            <w:gridSpan w:val="3"/>
          </w:tcPr>
          <w:p w:rsidR="000A0107" w:rsidRPr="004474A9" w:rsidRDefault="000A0107" w:rsidP="000A0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b/>
                <w:sz w:val="24"/>
                <w:szCs w:val="24"/>
              </w:rPr>
              <w:t>Inauguration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9:30-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 A.M.</w:t>
            </w:r>
          </w:p>
        </w:tc>
        <w:tc>
          <w:tcPr>
            <w:tcW w:w="1528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Registration </w:t>
            </w:r>
          </w:p>
        </w:tc>
        <w:tc>
          <w:tcPr>
            <w:tcW w:w="2398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ASDMA 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9:50-10:10 A.M.</w:t>
            </w:r>
          </w:p>
        </w:tc>
        <w:tc>
          <w:tcPr>
            <w:tcW w:w="1528" w:type="pct"/>
          </w:tcPr>
          <w:p w:rsidR="000A0107" w:rsidRPr="004474A9" w:rsidRDefault="000A0107" w:rsidP="00E7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Inauguration of</w:t>
            </w:r>
            <w:r w:rsidR="00E7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Exhibition</w:t>
            </w:r>
            <w:r w:rsidR="00D13BEF">
              <w:rPr>
                <w:rFonts w:ascii="Times New Roman" w:hAnsi="Times New Roman" w:cs="Times New Roman"/>
                <w:sz w:val="24"/>
                <w:szCs w:val="24"/>
              </w:rPr>
              <w:t xml:space="preserve"> on “Innovation Challenge for DRR”</w:t>
            </w:r>
            <w:r w:rsidR="00E725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by Chief Guest.</w:t>
            </w:r>
          </w:p>
        </w:tc>
        <w:tc>
          <w:tcPr>
            <w:tcW w:w="2398" w:type="pct"/>
          </w:tcPr>
          <w:p w:rsidR="004D036E" w:rsidRDefault="004D036E" w:rsidP="004D0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Shri. V.K.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Pipersenia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IAS</w:t>
            </w:r>
          </w:p>
          <w:p w:rsidR="000A0107" w:rsidRDefault="004D036E" w:rsidP="004D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Chief Secretary to the Govt. of Assam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 A.M.</w:t>
            </w:r>
          </w:p>
        </w:tc>
        <w:tc>
          <w:tcPr>
            <w:tcW w:w="1528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Felicitation</w:t>
            </w:r>
          </w:p>
        </w:tc>
        <w:tc>
          <w:tcPr>
            <w:tcW w:w="2398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ASDMA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A.M.</w:t>
            </w:r>
          </w:p>
        </w:tc>
        <w:tc>
          <w:tcPr>
            <w:tcW w:w="1528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Welcome 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CEO, ASDMA</w:t>
            </w:r>
          </w:p>
        </w:tc>
        <w:tc>
          <w:tcPr>
            <w:tcW w:w="2398" w:type="pct"/>
          </w:tcPr>
          <w:p w:rsidR="000A0107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 Rajesh Prasad, IAS</w:t>
            </w:r>
          </w:p>
          <w:p w:rsidR="000A0107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Commissioner &amp; Secretary to the Govt. of Assam, Revenue &amp; D.M. Department &amp;</w:t>
            </w:r>
          </w:p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Executive Officer, ASDMA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-10:40 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A.M.</w:t>
            </w:r>
          </w:p>
        </w:tc>
        <w:tc>
          <w:tcPr>
            <w:tcW w:w="1528" w:type="pct"/>
          </w:tcPr>
          <w:p w:rsidR="000A0107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Address by Guest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Honour</w:t>
            </w:r>
            <w:proofErr w:type="spellEnd"/>
          </w:p>
        </w:tc>
        <w:tc>
          <w:tcPr>
            <w:tcW w:w="2398" w:type="pct"/>
          </w:tcPr>
          <w:p w:rsidR="004D036E" w:rsidRDefault="004D036E" w:rsidP="004D0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Shri A.P Rout,</w:t>
            </w:r>
            <w:r w:rsidR="000D5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D50F6">
              <w:rPr>
                <w:rFonts w:ascii="Times New Roman" w:hAnsi="Times New Roman" w:cs="Times New Roman"/>
                <w:bCs/>
                <w:sz w:val="24"/>
                <w:szCs w:val="24"/>
              </w:rPr>
              <w:t>IPS</w:t>
            </w:r>
          </w:p>
          <w:p w:rsidR="004D036E" w:rsidRDefault="000D50F6" w:rsidP="004D0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DGP &amp; </w:t>
            </w:r>
            <w:r w:rsidR="004D0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Director, Fire &amp; Emergency Services, </w:t>
            </w:r>
          </w:p>
          <w:p w:rsidR="000A0107" w:rsidRDefault="004D036E" w:rsidP="000A01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Govt. of Assam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 A.M.</w:t>
            </w:r>
          </w:p>
        </w:tc>
        <w:tc>
          <w:tcPr>
            <w:tcW w:w="1528" w:type="pct"/>
          </w:tcPr>
          <w:p w:rsidR="000A0107" w:rsidRPr="002A7CB4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Address by Guest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Honour</w:t>
            </w:r>
            <w:proofErr w:type="spellEnd"/>
          </w:p>
        </w:tc>
        <w:tc>
          <w:tcPr>
            <w:tcW w:w="2398" w:type="pct"/>
          </w:tcPr>
          <w:p w:rsidR="004D036E" w:rsidRDefault="004D036E" w:rsidP="004D0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Tushar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Rane</w:t>
            </w:r>
            <w:proofErr w:type="spellEnd"/>
          </w:p>
          <w:p w:rsidR="004D036E" w:rsidRPr="004474A9" w:rsidRDefault="004D036E" w:rsidP="004D0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Chief of Field Office, UNICEF, Guwahati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50 -11:00A.M</w:t>
            </w:r>
          </w:p>
        </w:tc>
        <w:tc>
          <w:tcPr>
            <w:tcW w:w="1528" w:type="pct"/>
          </w:tcPr>
          <w:p w:rsidR="000A0107" w:rsidRPr="004474A9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447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Inaugural Address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by Chief Guest.</w:t>
            </w:r>
          </w:p>
        </w:tc>
        <w:tc>
          <w:tcPr>
            <w:tcW w:w="2398" w:type="pct"/>
          </w:tcPr>
          <w:p w:rsidR="004D036E" w:rsidRDefault="004D036E" w:rsidP="004D0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Shri. V.K.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Pipersenia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IAS</w:t>
            </w:r>
          </w:p>
          <w:p w:rsidR="000A0107" w:rsidRPr="0020000F" w:rsidRDefault="004D036E" w:rsidP="004D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Chief Secretary to the Govt. of Assam</w:t>
            </w:r>
          </w:p>
        </w:tc>
      </w:tr>
      <w:tr w:rsidR="000A0107" w:rsidRPr="004474A9" w:rsidTr="000A0107">
        <w:trPr>
          <w:trHeight w:val="237"/>
        </w:trPr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11:00-11.05 A.M.</w:t>
            </w:r>
          </w:p>
        </w:tc>
        <w:tc>
          <w:tcPr>
            <w:tcW w:w="1528" w:type="pct"/>
          </w:tcPr>
          <w:p w:rsidR="000A0107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Vote of Thanks</w:t>
            </w:r>
          </w:p>
        </w:tc>
        <w:tc>
          <w:tcPr>
            <w:tcW w:w="2398" w:type="pct"/>
          </w:tcPr>
          <w:p w:rsidR="000A0107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Rajib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Prakash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Baruah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, ACS</w:t>
            </w:r>
          </w:p>
          <w:p w:rsidR="000A0107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Addl. Secretary to the Govt. of Assam and State Project Coordinator, ASDMA</w:t>
            </w:r>
          </w:p>
        </w:tc>
      </w:tr>
      <w:tr w:rsidR="000A0107" w:rsidRPr="004474A9" w:rsidTr="000A0107">
        <w:tc>
          <w:tcPr>
            <w:tcW w:w="5000" w:type="pct"/>
            <w:gridSpan w:val="3"/>
          </w:tcPr>
          <w:p w:rsidR="000A0107" w:rsidRPr="00E07EE3" w:rsidRDefault="000A0107" w:rsidP="000A010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E07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05-11:30 A.M. </w:t>
            </w:r>
            <w:r w:rsidRPr="00E07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 TEA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BREAK</w:t>
            </w:r>
          </w:p>
        </w:tc>
      </w:tr>
      <w:tr w:rsidR="000A0107" w:rsidRPr="004474A9" w:rsidTr="000A0107">
        <w:tc>
          <w:tcPr>
            <w:tcW w:w="5000" w:type="pct"/>
            <w:gridSpan w:val="3"/>
          </w:tcPr>
          <w:p w:rsidR="000A0107" w:rsidRPr="004474A9" w:rsidRDefault="000A0107" w:rsidP="000A0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b/>
                <w:sz w:val="24"/>
                <w:szCs w:val="24"/>
              </w:rPr>
              <w:t>Technical Sessions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28" w:type="pct"/>
          </w:tcPr>
          <w:p w:rsidR="000A0107" w:rsidRPr="004474A9" w:rsidRDefault="000A0107" w:rsidP="00AF1B1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DRR </w:t>
            </w:r>
            <w:r w:rsidR="00AF1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spects on Safer Built Environment</w:t>
            </w:r>
          </w:p>
        </w:tc>
        <w:tc>
          <w:tcPr>
            <w:tcW w:w="2398" w:type="pct"/>
          </w:tcPr>
          <w:p w:rsidR="000A0107" w:rsidRDefault="000A0107" w:rsidP="000A01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Chandan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Mahanta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,</w:t>
            </w:r>
          </w:p>
          <w:p w:rsidR="000A0107" w:rsidRDefault="000A0107" w:rsidP="000A01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Department of Civil Engineering, </w:t>
            </w:r>
          </w:p>
          <w:p w:rsidR="000A0107" w:rsidRPr="004474A9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IIT, Guwahati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12:15-1:00 P.M.</w:t>
            </w:r>
          </w:p>
        </w:tc>
        <w:tc>
          <w:tcPr>
            <w:tcW w:w="1528" w:type="pct"/>
          </w:tcPr>
          <w:p w:rsidR="000A0107" w:rsidRPr="004474A9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Overview on Earthquake Damage Estimation Project for Guwahati City and Road ahead. </w:t>
            </w:r>
          </w:p>
        </w:tc>
        <w:tc>
          <w:tcPr>
            <w:tcW w:w="2398" w:type="pct"/>
          </w:tcPr>
          <w:p w:rsidR="000A0107" w:rsidRDefault="000A0107" w:rsidP="000A01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Dr. Dominik H. Lang, </w:t>
            </w:r>
          </w:p>
          <w:p w:rsidR="000A0107" w:rsidRPr="00BC621E" w:rsidRDefault="000A0107" w:rsidP="000A01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Head of  Department, Earthquake Hazard &amp; Risk at NORSAR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Norway</w:t>
            </w:r>
          </w:p>
        </w:tc>
      </w:tr>
      <w:tr w:rsidR="000A0107" w:rsidRPr="004474A9" w:rsidTr="000A0107">
        <w:tc>
          <w:tcPr>
            <w:tcW w:w="5000" w:type="pct"/>
            <w:gridSpan w:val="3"/>
          </w:tcPr>
          <w:p w:rsidR="000A0107" w:rsidRDefault="000A0107" w:rsidP="000A01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99497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9497F">
              <w:rPr>
                <w:rFonts w:ascii="Times New Roman" w:hAnsi="Times New Roman" w:cs="Times New Roman"/>
                <w:b/>
                <w:sz w:val="24"/>
                <w:szCs w:val="24"/>
              </w:rPr>
              <w:t>0-2: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9497F">
              <w:rPr>
                <w:rFonts w:ascii="Times New Roman" w:hAnsi="Times New Roman" w:cs="Times New Roman"/>
                <w:b/>
                <w:sz w:val="24"/>
                <w:szCs w:val="24"/>
              </w:rPr>
              <w:t>0P.M.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497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LUNCH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2:45 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1528" w:type="pct"/>
          </w:tcPr>
          <w:p w:rsidR="000A0107" w:rsidRPr="004474A9" w:rsidRDefault="000A0107" w:rsidP="000A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Usage of Bamboo Technology for Disaster Resilient Housing</w:t>
            </w:r>
          </w:p>
        </w:tc>
        <w:tc>
          <w:tcPr>
            <w:tcW w:w="2398" w:type="pct"/>
          </w:tcPr>
          <w:p w:rsidR="000A0107" w:rsidRDefault="000A0107" w:rsidP="000A01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F31D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Shri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Kamesh Salam,</w:t>
            </w:r>
          </w:p>
          <w:p w:rsidR="000A0107" w:rsidRDefault="000A0107" w:rsidP="000A01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Founder, South Asia Bamboo Foundation,</w:t>
            </w:r>
          </w:p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Member, World Bamboo Organization</w:t>
            </w:r>
          </w:p>
        </w:tc>
      </w:tr>
      <w:tr w:rsidR="000A0107" w:rsidRPr="004474A9" w:rsidTr="000A0107">
        <w:trPr>
          <w:trHeight w:val="755"/>
        </w:trPr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2:45 -3:30 P.M.</w:t>
            </w:r>
          </w:p>
        </w:tc>
        <w:tc>
          <w:tcPr>
            <w:tcW w:w="1528" w:type="pct"/>
          </w:tcPr>
          <w:p w:rsidR="000A0107" w:rsidRPr="00C14DA8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8">
              <w:rPr>
                <w:rFonts w:ascii="Times New Roman" w:hAnsi="Times New Roman" w:cs="Times New Roman"/>
                <w:sz w:val="24"/>
                <w:szCs w:val="24"/>
              </w:rPr>
              <w:t xml:space="preserve">Safer and Disaster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14DA8">
              <w:rPr>
                <w:rFonts w:ascii="Times New Roman" w:hAnsi="Times New Roman" w:cs="Times New Roman"/>
                <w:sz w:val="24"/>
                <w:szCs w:val="24"/>
              </w:rPr>
              <w:t xml:space="preserve">esilient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14DA8">
              <w:rPr>
                <w:rFonts w:ascii="Times New Roman" w:hAnsi="Times New Roman" w:cs="Times New Roman"/>
                <w:sz w:val="24"/>
                <w:szCs w:val="24"/>
              </w:rPr>
              <w:t xml:space="preserve">ome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Economic Sustainability</w:t>
            </w:r>
          </w:p>
        </w:tc>
        <w:tc>
          <w:tcPr>
            <w:tcW w:w="2398" w:type="pct"/>
          </w:tcPr>
          <w:p w:rsidR="000A0107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Jayanta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Pathak,</w:t>
            </w:r>
          </w:p>
          <w:p w:rsidR="000A0107" w:rsidRPr="009F2913" w:rsidRDefault="000A0107" w:rsidP="000A010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Deptt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. of Civil Engineering, Assam Engineering College, Guwahati</w:t>
            </w:r>
          </w:p>
        </w:tc>
      </w:tr>
      <w:tr w:rsidR="000A0107" w:rsidRPr="004474A9" w:rsidTr="000A0107">
        <w:tc>
          <w:tcPr>
            <w:tcW w:w="5000" w:type="pct"/>
            <w:gridSpan w:val="3"/>
          </w:tcPr>
          <w:p w:rsidR="000A0107" w:rsidRPr="0099497F" w:rsidRDefault="000A0107" w:rsidP="000A010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99497F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949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49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994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P.M.</w:t>
            </w:r>
            <w:r w:rsidRPr="0099497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TEA BREAK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1528" w:type="pct"/>
          </w:tcPr>
          <w:p w:rsidR="000A0107" w:rsidRPr="002A7CB4" w:rsidRDefault="000A0107" w:rsidP="000A010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Mainstreaming DRR into Recovery programs and policies</w:t>
            </w:r>
          </w:p>
        </w:tc>
        <w:tc>
          <w:tcPr>
            <w:tcW w:w="2398" w:type="pct"/>
          </w:tcPr>
          <w:p w:rsidR="000A0107" w:rsidRDefault="000A0107" w:rsidP="000A010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Dilip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Kumar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Bhanja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,</w:t>
            </w:r>
          </w:p>
          <w:p w:rsidR="000A0107" w:rsidRDefault="000A0107" w:rsidP="000A010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Former Technical Advisor, DRR &amp; Livelihood Recovery , Govt. of Ethiopia</w:t>
            </w:r>
          </w:p>
          <w:p w:rsidR="000A0107" w:rsidRDefault="000A0107" w:rsidP="000A010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UNDP.</w:t>
            </w:r>
          </w:p>
        </w:tc>
      </w:tr>
      <w:tr w:rsidR="000A0107" w:rsidRPr="004474A9" w:rsidTr="000A0107">
        <w:tc>
          <w:tcPr>
            <w:tcW w:w="1074" w:type="pct"/>
          </w:tcPr>
          <w:p w:rsidR="000A0107" w:rsidRPr="004474A9" w:rsidRDefault="000A0107" w:rsidP="000A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4474A9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3926" w:type="pct"/>
            <w:gridSpan w:val="2"/>
          </w:tcPr>
          <w:p w:rsidR="000A0107" w:rsidRPr="004474A9" w:rsidRDefault="000A0107" w:rsidP="000A01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447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Vote of Thanks</w:t>
            </w:r>
          </w:p>
        </w:tc>
      </w:tr>
    </w:tbl>
    <w:p w:rsidR="00852E8B" w:rsidRDefault="000A0107" w:rsidP="000A0107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1FCF" w:rsidRPr="00ED4FDF">
        <w:rPr>
          <w:rFonts w:ascii="Times New Roman" w:hAnsi="Times New Roman" w:cs="Times New Roman"/>
          <w:b/>
          <w:sz w:val="24"/>
          <w:szCs w:val="24"/>
          <w:u w:val="single"/>
        </w:rPr>
        <w:t>Programme Schedule</w:t>
      </w:r>
    </w:p>
    <w:p w:rsidR="00ED4FDF" w:rsidRPr="00ED4FDF" w:rsidRDefault="00ED4FDF" w:rsidP="00C20A56">
      <w:pPr>
        <w:pStyle w:val="NoSpacing"/>
        <w:ind w:left="720" w:righ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D4FDF" w:rsidRPr="00ED4FDF" w:rsidSect="00285AF6">
      <w:pgSz w:w="11906" w:h="16838" w:code="9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8B"/>
    <w:rsid w:val="000165EA"/>
    <w:rsid w:val="00064DCD"/>
    <w:rsid w:val="00090705"/>
    <w:rsid w:val="00094089"/>
    <w:rsid w:val="000A0107"/>
    <w:rsid w:val="000C0405"/>
    <w:rsid w:val="000D50F6"/>
    <w:rsid w:val="001106E5"/>
    <w:rsid w:val="00147DE6"/>
    <w:rsid w:val="00165926"/>
    <w:rsid w:val="001F078E"/>
    <w:rsid w:val="0020000F"/>
    <w:rsid w:val="00266E08"/>
    <w:rsid w:val="00285AF6"/>
    <w:rsid w:val="0034431F"/>
    <w:rsid w:val="00345516"/>
    <w:rsid w:val="003470C5"/>
    <w:rsid w:val="00350275"/>
    <w:rsid w:val="00390471"/>
    <w:rsid w:val="003A7C8F"/>
    <w:rsid w:val="003B7354"/>
    <w:rsid w:val="003C130C"/>
    <w:rsid w:val="003E2EB3"/>
    <w:rsid w:val="004D036E"/>
    <w:rsid w:val="005319B8"/>
    <w:rsid w:val="005371D4"/>
    <w:rsid w:val="00547642"/>
    <w:rsid w:val="005805A3"/>
    <w:rsid w:val="006535F7"/>
    <w:rsid w:val="00666155"/>
    <w:rsid w:val="006F05FD"/>
    <w:rsid w:val="006F7ECE"/>
    <w:rsid w:val="00703EA7"/>
    <w:rsid w:val="0073018C"/>
    <w:rsid w:val="007D5BAE"/>
    <w:rsid w:val="00852E8B"/>
    <w:rsid w:val="00861791"/>
    <w:rsid w:val="0088104C"/>
    <w:rsid w:val="008955B4"/>
    <w:rsid w:val="00904A73"/>
    <w:rsid w:val="009F2913"/>
    <w:rsid w:val="00AC2CF5"/>
    <w:rsid w:val="00AE5BD2"/>
    <w:rsid w:val="00AE6B4B"/>
    <w:rsid w:val="00AE6C10"/>
    <w:rsid w:val="00AF1B19"/>
    <w:rsid w:val="00B316B1"/>
    <w:rsid w:val="00B67ED8"/>
    <w:rsid w:val="00B934A6"/>
    <w:rsid w:val="00B9704B"/>
    <w:rsid w:val="00BC621E"/>
    <w:rsid w:val="00BE641E"/>
    <w:rsid w:val="00C14DA8"/>
    <w:rsid w:val="00C20A56"/>
    <w:rsid w:val="00C62C5B"/>
    <w:rsid w:val="00C97164"/>
    <w:rsid w:val="00CA6088"/>
    <w:rsid w:val="00CB752E"/>
    <w:rsid w:val="00CC63D2"/>
    <w:rsid w:val="00CF01EF"/>
    <w:rsid w:val="00D13BB5"/>
    <w:rsid w:val="00D13BEF"/>
    <w:rsid w:val="00DC778C"/>
    <w:rsid w:val="00E33156"/>
    <w:rsid w:val="00E725B6"/>
    <w:rsid w:val="00EA15E9"/>
    <w:rsid w:val="00ED4FDF"/>
    <w:rsid w:val="00F31DD7"/>
    <w:rsid w:val="00FB1FCF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E8B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52E8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E8B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E8B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52E8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E8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Mukta</dc:creator>
  <cp:lastModifiedBy>Hewlett-Packard Company</cp:lastModifiedBy>
  <cp:revision>7</cp:revision>
  <cp:lastPrinted>2017-10-12T06:04:00Z</cp:lastPrinted>
  <dcterms:created xsi:type="dcterms:W3CDTF">2017-10-12T11:13:00Z</dcterms:created>
  <dcterms:modified xsi:type="dcterms:W3CDTF">2017-10-12T11:18:00Z</dcterms:modified>
</cp:coreProperties>
</file>